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A4C" w:rsidRDefault="00D40A4C" w:rsidP="00D40A4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INFORMACJE DOTYCZĄCE AWANSU ZAWODOWEGO NA NAUCZYCIELA</w:t>
      </w:r>
    </w:p>
    <w:p w:rsidR="00D40A4C" w:rsidRDefault="00D40A4C" w:rsidP="00D40A4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MIANOWANEGO</w:t>
      </w:r>
      <w:r w:rsidR="006921F4">
        <w:rPr>
          <w:rFonts w:ascii="Arial-BoldMT" w:hAnsi="Arial-BoldMT" w:cs="Arial-BoldMT"/>
          <w:b/>
          <w:bCs/>
        </w:rPr>
        <w:t xml:space="preserve"> (staż </w:t>
      </w:r>
      <w:r w:rsidR="002D0508">
        <w:rPr>
          <w:rFonts w:ascii="Arial-BoldMT" w:hAnsi="Arial-BoldMT" w:cs="Arial-BoldMT"/>
          <w:b/>
          <w:bCs/>
        </w:rPr>
        <w:t xml:space="preserve">i egzamin </w:t>
      </w:r>
      <w:bookmarkStart w:id="0" w:name="_GoBack"/>
      <w:bookmarkEnd w:id="0"/>
      <w:r w:rsidR="006921F4">
        <w:rPr>
          <w:rFonts w:ascii="Arial-BoldMT" w:hAnsi="Arial-BoldMT" w:cs="Arial-BoldMT"/>
          <w:b/>
          <w:bCs/>
        </w:rPr>
        <w:t>według dotychczasowych przepisów)</w:t>
      </w:r>
      <w:r>
        <w:rPr>
          <w:rFonts w:ascii="Arial-BoldMT" w:hAnsi="Arial-BoldMT" w:cs="Arial-BoldMT"/>
          <w:b/>
          <w:bCs/>
        </w:rPr>
        <w:t>:</w:t>
      </w:r>
    </w:p>
    <w:p w:rsidR="00D40A4C" w:rsidRDefault="00D40A4C" w:rsidP="00D40A4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D40A4C" w:rsidRPr="00D40A4C" w:rsidRDefault="00D40A4C" w:rsidP="00D40A4C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u w:val="single"/>
        </w:rPr>
      </w:pPr>
      <w:r w:rsidRPr="00D40A4C">
        <w:rPr>
          <w:rFonts w:ascii="Arial-BoldItalicMT" w:hAnsi="Arial-BoldItalicMT" w:cs="Arial-BoldItalicMT"/>
          <w:b/>
          <w:bCs/>
          <w:i/>
          <w:iCs/>
          <w:u w:val="single"/>
        </w:rPr>
        <w:t>Podstawa prawna</w:t>
      </w:r>
      <w:r>
        <w:rPr>
          <w:rFonts w:ascii="Arial-BoldItalicMT" w:hAnsi="Arial-BoldItalicMT" w:cs="Arial-BoldItalicMT"/>
          <w:b/>
          <w:bCs/>
          <w:i/>
          <w:iCs/>
          <w:u w:val="single"/>
        </w:rPr>
        <w:br/>
      </w:r>
    </w:p>
    <w:p w:rsidR="00541ACC" w:rsidRPr="00D43B4D" w:rsidRDefault="00541ACC" w:rsidP="008603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MT" w:hAnsi="ArialMT" w:cs="ArialMT"/>
        </w:rPr>
      </w:pPr>
      <w:r w:rsidRPr="00D43B4D">
        <w:rPr>
          <w:rFonts w:ascii="ArialMT" w:hAnsi="ArialMT" w:cs="ArialMT"/>
        </w:rPr>
        <w:t>Ustawa z dnia 26 stycznia 1982 r. – Karta Nauczyciela (</w:t>
      </w:r>
      <w:proofErr w:type="spellStart"/>
      <w:r w:rsidR="00930D5F">
        <w:rPr>
          <w:rFonts w:ascii="ArialMT" w:hAnsi="ArialMT" w:cs="ArialMT"/>
        </w:rPr>
        <w:t>t.j</w:t>
      </w:r>
      <w:proofErr w:type="spellEnd"/>
      <w:r w:rsidR="00930D5F">
        <w:rPr>
          <w:rFonts w:ascii="ArialMT" w:hAnsi="ArialMT" w:cs="ArialMT"/>
        </w:rPr>
        <w:t xml:space="preserve">. </w:t>
      </w:r>
      <w:r w:rsidR="00930D5F" w:rsidRPr="00541ACC">
        <w:rPr>
          <w:rFonts w:ascii="ArialMT" w:hAnsi="ArialMT" w:cs="ArialMT"/>
        </w:rPr>
        <w:t>Dz. U. z 202</w:t>
      </w:r>
      <w:r w:rsidR="00930D5F">
        <w:rPr>
          <w:rFonts w:ascii="ArialMT" w:hAnsi="ArialMT" w:cs="ArialMT"/>
        </w:rPr>
        <w:t>4</w:t>
      </w:r>
      <w:r w:rsidR="00930D5F" w:rsidRPr="00541ACC">
        <w:rPr>
          <w:rFonts w:ascii="ArialMT" w:hAnsi="ArialMT" w:cs="ArialMT"/>
        </w:rPr>
        <w:t xml:space="preserve"> r. poz. </w:t>
      </w:r>
      <w:r w:rsidR="00930D5F">
        <w:rPr>
          <w:rFonts w:ascii="ArialMT" w:hAnsi="ArialMT" w:cs="ArialMT"/>
        </w:rPr>
        <w:t>986</w:t>
      </w:r>
      <w:r w:rsidR="00930D5F" w:rsidRPr="00541ACC">
        <w:rPr>
          <w:rFonts w:ascii="ArialMT" w:hAnsi="ArialMT" w:cs="ArialMT"/>
        </w:rPr>
        <w:t>, z</w:t>
      </w:r>
      <w:r w:rsidR="00930D5F">
        <w:rPr>
          <w:rFonts w:ascii="ArialMT" w:hAnsi="ArialMT" w:cs="ArialMT"/>
        </w:rPr>
        <w:t> </w:t>
      </w:r>
      <w:proofErr w:type="spellStart"/>
      <w:r w:rsidR="00930D5F" w:rsidRPr="00541ACC">
        <w:rPr>
          <w:rFonts w:ascii="ArialMT" w:hAnsi="ArialMT" w:cs="ArialMT"/>
        </w:rPr>
        <w:t>późn</w:t>
      </w:r>
      <w:proofErr w:type="spellEnd"/>
      <w:r w:rsidR="00930D5F" w:rsidRPr="00541ACC">
        <w:rPr>
          <w:rFonts w:ascii="ArialMT" w:hAnsi="ArialMT" w:cs="ArialMT"/>
        </w:rPr>
        <w:t>. zm.</w:t>
      </w:r>
      <w:r w:rsidRPr="00D43B4D">
        <w:rPr>
          <w:rFonts w:ascii="ArialMT" w:hAnsi="ArialMT" w:cs="ArialMT"/>
        </w:rPr>
        <w:t>)</w:t>
      </w:r>
      <w:r w:rsidR="00165741" w:rsidRPr="00D43B4D">
        <w:rPr>
          <w:rFonts w:ascii="ArialMT" w:hAnsi="ArialMT" w:cs="ArialMT"/>
        </w:rPr>
        <w:t xml:space="preserve"> w brzemieniu obowiązującym do dnia 31 sierpnia 2022 r.</w:t>
      </w:r>
      <w:r w:rsidR="00D43B4D" w:rsidRPr="00D43B4D">
        <w:rPr>
          <w:rFonts w:ascii="ArialMT" w:hAnsi="ArialMT" w:cs="ArialMT"/>
        </w:rPr>
        <w:t xml:space="preserve"> w związku z</w:t>
      </w:r>
      <w:r w:rsidR="00D43B4D">
        <w:rPr>
          <w:rFonts w:ascii="ArialMT" w:hAnsi="ArialMT" w:cs="ArialMT"/>
        </w:rPr>
        <w:t> a</w:t>
      </w:r>
      <w:r w:rsidRPr="00D43B4D">
        <w:rPr>
          <w:rFonts w:ascii="ArialMT" w:hAnsi="ArialMT" w:cs="ArialMT"/>
        </w:rPr>
        <w:t>rt.</w:t>
      </w:r>
      <w:r w:rsidR="00D43B4D">
        <w:rPr>
          <w:rFonts w:ascii="ArialMT" w:hAnsi="ArialMT" w:cs="ArialMT"/>
        </w:rPr>
        <w:t> </w:t>
      </w:r>
      <w:r w:rsidRPr="00D43B4D">
        <w:rPr>
          <w:rFonts w:ascii="ArialMT" w:hAnsi="ArialMT" w:cs="ArialMT"/>
        </w:rPr>
        <w:t xml:space="preserve">10 </w:t>
      </w:r>
      <w:r w:rsidR="00F50E9D">
        <w:rPr>
          <w:rFonts w:ascii="ArialMT" w:hAnsi="ArialMT" w:cs="ArialMT"/>
        </w:rPr>
        <w:t xml:space="preserve">ust. 1-5 </w:t>
      </w:r>
      <w:r w:rsidRPr="00D43B4D">
        <w:rPr>
          <w:rFonts w:ascii="ArialMT" w:hAnsi="ArialMT" w:cs="ArialMT"/>
        </w:rPr>
        <w:t>ustawy z dnia 5 sierpnia 2022 r. o zmianie ustawy – Karta Nauczyciela oraz niektórych innych ustaw (Dz. U. z 2022 r. poz. 1730</w:t>
      </w:r>
      <w:r w:rsidR="008303B8" w:rsidRPr="00D43B4D">
        <w:rPr>
          <w:rFonts w:ascii="ArialMT" w:hAnsi="ArialMT" w:cs="ArialMT"/>
        </w:rPr>
        <w:t xml:space="preserve"> z </w:t>
      </w:r>
      <w:proofErr w:type="spellStart"/>
      <w:r w:rsidR="008303B8" w:rsidRPr="00D43B4D">
        <w:rPr>
          <w:rFonts w:ascii="ArialMT" w:hAnsi="ArialMT" w:cs="ArialMT"/>
        </w:rPr>
        <w:t>późn</w:t>
      </w:r>
      <w:proofErr w:type="spellEnd"/>
      <w:r w:rsidR="008303B8" w:rsidRPr="00D43B4D">
        <w:rPr>
          <w:rFonts w:ascii="ArialMT" w:hAnsi="ArialMT" w:cs="ArialMT"/>
        </w:rPr>
        <w:t>. zm.</w:t>
      </w:r>
      <w:r w:rsidRPr="00D43B4D">
        <w:rPr>
          <w:rFonts w:ascii="ArialMT" w:hAnsi="ArialMT" w:cs="ArialMT"/>
        </w:rPr>
        <w:t>)</w:t>
      </w:r>
      <w:r w:rsidR="00DB049D">
        <w:rPr>
          <w:rFonts w:ascii="ArialMT" w:hAnsi="ArialMT" w:cs="ArialMT"/>
        </w:rPr>
        <w:t>;</w:t>
      </w:r>
    </w:p>
    <w:p w:rsidR="00541ACC" w:rsidRPr="00541ACC" w:rsidRDefault="00541ACC" w:rsidP="008603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MT" w:hAnsi="ArialMT" w:cs="ArialMT"/>
        </w:rPr>
      </w:pPr>
      <w:r w:rsidRPr="00541ACC">
        <w:rPr>
          <w:rFonts w:ascii="ArialMT" w:hAnsi="ArialMT" w:cs="ArialMT"/>
        </w:rPr>
        <w:t>Ustawa z dnia 14 czerwca 1960 r. – Kodeks postępowania administracyjnego (</w:t>
      </w:r>
      <w:proofErr w:type="spellStart"/>
      <w:r w:rsidR="00DB049D">
        <w:rPr>
          <w:rFonts w:ascii="ArialMT" w:hAnsi="ArialMT" w:cs="ArialMT"/>
        </w:rPr>
        <w:t>t.j</w:t>
      </w:r>
      <w:proofErr w:type="spellEnd"/>
      <w:r w:rsidR="00DB049D">
        <w:rPr>
          <w:rFonts w:ascii="ArialMT" w:hAnsi="ArialMT" w:cs="ArialMT"/>
        </w:rPr>
        <w:t xml:space="preserve">. </w:t>
      </w:r>
      <w:r w:rsidRPr="00541ACC">
        <w:rPr>
          <w:rFonts w:ascii="ArialMT" w:hAnsi="ArialMT" w:cs="ArialMT"/>
        </w:rPr>
        <w:t>Dz. U. z 202</w:t>
      </w:r>
      <w:r w:rsidR="00DB049D">
        <w:rPr>
          <w:rFonts w:ascii="ArialMT" w:hAnsi="ArialMT" w:cs="ArialMT"/>
        </w:rPr>
        <w:t>4</w:t>
      </w:r>
      <w:r w:rsidRPr="00541ACC">
        <w:rPr>
          <w:rFonts w:ascii="ArialMT" w:hAnsi="ArialMT" w:cs="ArialMT"/>
        </w:rPr>
        <w:t xml:space="preserve"> r. poz. </w:t>
      </w:r>
      <w:r w:rsidR="00DB049D">
        <w:rPr>
          <w:rFonts w:ascii="ArialMT" w:hAnsi="ArialMT" w:cs="ArialMT"/>
        </w:rPr>
        <w:t>572</w:t>
      </w:r>
      <w:r w:rsidR="000A225A">
        <w:rPr>
          <w:rFonts w:ascii="ArialMT" w:hAnsi="ArialMT" w:cs="ArialMT"/>
        </w:rPr>
        <w:t xml:space="preserve"> z </w:t>
      </w:r>
      <w:proofErr w:type="spellStart"/>
      <w:r w:rsidR="000A225A">
        <w:rPr>
          <w:rFonts w:ascii="ArialMT" w:hAnsi="ArialMT" w:cs="ArialMT"/>
        </w:rPr>
        <w:t>późn</w:t>
      </w:r>
      <w:proofErr w:type="spellEnd"/>
      <w:r w:rsidR="000A225A">
        <w:rPr>
          <w:rFonts w:ascii="ArialMT" w:hAnsi="ArialMT" w:cs="ArialMT"/>
        </w:rPr>
        <w:t>. zm.</w:t>
      </w:r>
      <w:r w:rsidRPr="00541ACC">
        <w:rPr>
          <w:rFonts w:ascii="ArialMT" w:hAnsi="ArialMT" w:cs="ArialMT"/>
        </w:rPr>
        <w:t>);</w:t>
      </w:r>
    </w:p>
    <w:p w:rsidR="00541ACC" w:rsidRPr="00541ACC" w:rsidRDefault="00541ACC" w:rsidP="008603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MT" w:hAnsi="ArialMT" w:cs="ArialMT"/>
        </w:rPr>
      </w:pPr>
      <w:r w:rsidRPr="00541ACC">
        <w:rPr>
          <w:rFonts w:ascii="ArialMT" w:hAnsi="ArialMT" w:cs="ArialMT"/>
        </w:rPr>
        <w:t>Ustawa z dnia 15 kwietnia 2011 r. o systemie informacji oświatowej (</w:t>
      </w:r>
      <w:proofErr w:type="spellStart"/>
      <w:r w:rsidR="008303B8">
        <w:rPr>
          <w:rFonts w:ascii="ArialMT" w:hAnsi="ArialMT" w:cs="ArialMT"/>
        </w:rPr>
        <w:t>t.j</w:t>
      </w:r>
      <w:proofErr w:type="spellEnd"/>
      <w:r w:rsidR="008303B8">
        <w:rPr>
          <w:rFonts w:ascii="ArialMT" w:hAnsi="ArialMT" w:cs="ArialMT"/>
        </w:rPr>
        <w:t xml:space="preserve">. </w:t>
      </w:r>
      <w:r w:rsidRPr="00541ACC">
        <w:rPr>
          <w:rFonts w:ascii="ArialMT" w:hAnsi="ArialMT" w:cs="ArialMT"/>
        </w:rPr>
        <w:t>Dz. U. z 202</w:t>
      </w:r>
      <w:r w:rsidR="008303B8">
        <w:rPr>
          <w:rFonts w:ascii="ArialMT" w:hAnsi="ArialMT" w:cs="ArialMT"/>
        </w:rPr>
        <w:t>4</w:t>
      </w:r>
      <w:r w:rsidRPr="00541ACC">
        <w:rPr>
          <w:rFonts w:ascii="ArialMT" w:hAnsi="ArialMT" w:cs="ArialMT"/>
        </w:rPr>
        <w:t xml:space="preserve"> r. poz. </w:t>
      </w:r>
      <w:r w:rsidR="008303B8">
        <w:rPr>
          <w:rFonts w:ascii="ArialMT" w:hAnsi="ArialMT" w:cs="ArialMT"/>
        </w:rPr>
        <w:t>152</w:t>
      </w:r>
      <w:r w:rsidR="0017037B">
        <w:rPr>
          <w:rFonts w:ascii="ArialMT" w:hAnsi="ArialMT" w:cs="ArialMT"/>
        </w:rPr>
        <w:t xml:space="preserve"> z </w:t>
      </w:r>
      <w:proofErr w:type="spellStart"/>
      <w:r w:rsidR="0017037B">
        <w:rPr>
          <w:rFonts w:ascii="ArialMT" w:hAnsi="ArialMT" w:cs="ArialMT"/>
        </w:rPr>
        <w:t>późn</w:t>
      </w:r>
      <w:proofErr w:type="spellEnd"/>
      <w:r w:rsidR="0017037B">
        <w:rPr>
          <w:rFonts w:ascii="ArialMT" w:hAnsi="ArialMT" w:cs="ArialMT"/>
        </w:rPr>
        <w:t>. zm.</w:t>
      </w:r>
      <w:r w:rsidRPr="00541ACC">
        <w:rPr>
          <w:rFonts w:ascii="ArialMT" w:hAnsi="ArialMT" w:cs="ArialMT"/>
        </w:rPr>
        <w:t>);</w:t>
      </w:r>
    </w:p>
    <w:p w:rsidR="00541ACC" w:rsidRPr="00541ACC" w:rsidRDefault="00541ACC" w:rsidP="0086036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MT" w:hAnsi="ArialMT" w:cs="ArialMT"/>
        </w:rPr>
      </w:pPr>
      <w:r w:rsidRPr="00541ACC">
        <w:rPr>
          <w:rFonts w:ascii="ArialMT" w:hAnsi="ArialMT" w:cs="ArialMT"/>
        </w:rPr>
        <w:t>Rozporządzenie Ministra Edukacji Narodowej z dnia 26 lipca 2018 r. w sprawie uzyskiwania stopni awansu zawodowego przez nauczycieli (</w:t>
      </w:r>
      <w:proofErr w:type="spellStart"/>
      <w:r w:rsidR="000A225A">
        <w:rPr>
          <w:rFonts w:ascii="ArialMT" w:hAnsi="ArialMT" w:cs="ArialMT"/>
        </w:rPr>
        <w:t>t.j</w:t>
      </w:r>
      <w:proofErr w:type="spellEnd"/>
      <w:r w:rsidR="000A225A">
        <w:rPr>
          <w:rFonts w:ascii="ArialMT" w:hAnsi="ArialMT" w:cs="ArialMT"/>
        </w:rPr>
        <w:t xml:space="preserve">. </w:t>
      </w:r>
      <w:r w:rsidRPr="00541ACC">
        <w:rPr>
          <w:rFonts w:ascii="ArialMT" w:hAnsi="ArialMT" w:cs="ArialMT"/>
        </w:rPr>
        <w:t>Dz. U. z 2020 r. poz. 2200)</w:t>
      </w:r>
      <w:r w:rsidR="00DB049D">
        <w:rPr>
          <w:rFonts w:ascii="ArialMT" w:hAnsi="ArialMT" w:cs="ArialMT"/>
        </w:rPr>
        <w:t xml:space="preserve"> </w:t>
      </w:r>
      <w:r w:rsidR="00DB049D" w:rsidRPr="00D43B4D">
        <w:rPr>
          <w:rFonts w:ascii="ArialMT" w:hAnsi="ArialMT" w:cs="ArialMT"/>
        </w:rPr>
        <w:t>w związku z</w:t>
      </w:r>
      <w:r w:rsidR="00DB049D">
        <w:rPr>
          <w:rFonts w:ascii="ArialMT" w:hAnsi="ArialMT" w:cs="ArialMT"/>
        </w:rPr>
        <w:t> a</w:t>
      </w:r>
      <w:r w:rsidR="00DB049D" w:rsidRPr="00D43B4D">
        <w:rPr>
          <w:rFonts w:ascii="ArialMT" w:hAnsi="ArialMT" w:cs="ArialMT"/>
        </w:rPr>
        <w:t>rt.</w:t>
      </w:r>
      <w:r w:rsidR="00DB049D">
        <w:rPr>
          <w:rFonts w:ascii="ArialMT" w:hAnsi="ArialMT" w:cs="ArialMT"/>
        </w:rPr>
        <w:t> </w:t>
      </w:r>
      <w:r w:rsidR="00DB049D" w:rsidRPr="00D43B4D">
        <w:rPr>
          <w:rFonts w:ascii="ArialMT" w:hAnsi="ArialMT" w:cs="ArialMT"/>
        </w:rPr>
        <w:t xml:space="preserve">10 </w:t>
      </w:r>
      <w:r w:rsidR="00E820F4">
        <w:rPr>
          <w:rFonts w:ascii="ArialMT" w:hAnsi="ArialMT" w:cs="ArialMT"/>
        </w:rPr>
        <w:t xml:space="preserve">ust. 1-5 </w:t>
      </w:r>
      <w:r w:rsidR="00DB049D" w:rsidRPr="00D43B4D">
        <w:rPr>
          <w:rFonts w:ascii="ArialMT" w:hAnsi="ArialMT" w:cs="ArialMT"/>
        </w:rPr>
        <w:t xml:space="preserve">ustawy z dnia 5 sierpnia 2022 r. o zmianie ustawy – Karta Nauczyciela oraz niektórych innych ustaw (Dz. U. z 2022 r. poz. 1730 z </w:t>
      </w:r>
      <w:proofErr w:type="spellStart"/>
      <w:r w:rsidR="00DB049D" w:rsidRPr="00D43B4D">
        <w:rPr>
          <w:rFonts w:ascii="ArialMT" w:hAnsi="ArialMT" w:cs="ArialMT"/>
        </w:rPr>
        <w:t>późn</w:t>
      </w:r>
      <w:proofErr w:type="spellEnd"/>
      <w:r w:rsidR="00DB049D" w:rsidRPr="00D43B4D">
        <w:rPr>
          <w:rFonts w:ascii="ArialMT" w:hAnsi="ArialMT" w:cs="ArialMT"/>
        </w:rPr>
        <w:t>. zm.)</w:t>
      </w:r>
      <w:r w:rsidRPr="00541ACC">
        <w:rPr>
          <w:rFonts w:ascii="ArialMT" w:hAnsi="ArialMT" w:cs="ArialMT"/>
        </w:rPr>
        <w:t>;</w:t>
      </w:r>
    </w:p>
    <w:p w:rsidR="00541ACC" w:rsidRPr="00541ACC" w:rsidRDefault="00541ACC" w:rsidP="00541AC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541ACC">
        <w:rPr>
          <w:rFonts w:ascii="ArialMT" w:hAnsi="ArialMT" w:cs="ArialMT"/>
        </w:rPr>
        <w:t>Rozporządzenie Ministra Edukacji Narodowej z dnia 1 sierpnia 2017 r. w sprawie szczegółowych kwalifikacji wymaganych od nauczycieli (Dz. U. z 2020 r. poz. 1289 z</w:t>
      </w:r>
      <w:r>
        <w:rPr>
          <w:rFonts w:ascii="ArialMT" w:hAnsi="ArialMT" w:cs="ArialMT"/>
        </w:rPr>
        <w:t> </w:t>
      </w:r>
      <w:proofErr w:type="spellStart"/>
      <w:r w:rsidRPr="00541ACC">
        <w:rPr>
          <w:rFonts w:ascii="ArialMT" w:hAnsi="ArialMT" w:cs="ArialMT"/>
        </w:rPr>
        <w:t>późn</w:t>
      </w:r>
      <w:proofErr w:type="spellEnd"/>
      <w:r w:rsidRPr="00541ACC">
        <w:rPr>
          <w:rFonts w:ascii="ArialMT" w:hAnsi="ArialMT" w:cs="ArialMT"/>
        </w:rPr>
        <w:t>. zm.)</w:t>
      </w:r>
      <w:r w:rsidR="003C0B19">
        <w:rPr>
          <w:rFonts w:ascii="ArialMT" w:hAnsi="ArialMT" w:cs="ArialMT"/>
        </w:rPr>
        <w:t xml:space="preserve"> – dotyczy nauczycieli zatrudnionych przed dniem 3 października 2023 r.</w:t>
      </w:r>
    </w:p>
    <w:p w:rsidR="007A7058" w:rsidRDefault="007A7058" w:rsidP="00165741">
      <w:pPr>
        <w:pStyle w:val="Akapitzlist"/>
        <w:autoSpaceDE w:val="0"/>
        <w:autoSpaceDN w:val="0"/>
        <w:adjustRightInd w:val="0"/>
        <w:spacing w:after="0" w:line="240" w:lineRule="auto"/>
        <w:jc w:val="both"/>
      </w:pPr>
    </w:p>
    <w:sectPr w:rsidR="007A7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22AC6"/>
    <w:multiLevelType w:val="hybridMultilevel"/>
    <w:tmpl w:val="A560F26A"/>
    <w:lvl w:ilvl="0" w:tplc="0D82B97E">
      <w:numFmt w:val="bullet"/>
      <w:lvlText w:val=""/>
      <w:lvlJc w:val="left"/>
      <w:pPr>
        <w:ind w:left="720" w:hanging="360"/>
      </w:pPr>
      <w:rPr>
        <w:rFonts w:ascii="SymbolMT" w:eastAsia="SymbolMT" w:hAnsi="Arial-BoldMT" w:cs="SymbolMT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A0E93"/>
    <w:multiLevelType w:val="hybridMultilevel"/>
    <w:tmpl w:val="AFA6F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4C"/>
    <w:rsid w:val="000A225A"/>
    <w:rsid w:val="00165741"/>
    <w:rsid w:val="0017037B"/>
    <w:rsid w:val="002D0508"/>
    <w:rsid w:val="003C0B19"/>
    <w:rsid w:val="00541ACC"/>
    <w:rsid w:val="00627FA3"/>
    <w:rsid w:val="006921F4"/>
    <w:rsid w:val="007A7058"/>
    <w:rsid w:val="008303B8"/>
    <w:rsid w:val="00860364"/>
    <w:rsid w:val="00930D5F"/>
    <w:rsid w:val="009D30D6"/>
    <w:rsid w:val="00D40A4C"/>
    <w:rsid w:val="00D43B4D"/>
    <w:rsid w:val="00DB049D"/>
    <w:rsid w:val="00E820F4"/>
    <w:rsid w:val="00F50E9D"/>
    <w:rsid w:val="00F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58E0"/>
  <w15:chartTrackingRefBased/>
  <w15:docId w15:val="{9766C4D6-5C4C-4A14-857E-F549AB8F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2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Podstawa prawna mianowania</vt:lpstr>
    </vt:vector>
  </TitlesOfParts>
  <Company>UM Gliwice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Podstawa prawna mianowania wg dotychczasowych przepisów</dc:title>
  <dc:subject/>
  <dc:creator>Zator Adriana</dc:creator>
  <cp:keywords/>
  <dc:description/>
  <cp:lastModifiedBy>Zator Adriana</cp:lastModifiedBy>
  <cp:revision>8</cp:revision>
  <dcterms:created xsi:type="dcterms:W3CDTF">2025-03-17T07:53:00Z</dcterms:created>
  <dcterms:modified xsi:type="dcterms:W3CDTF">2025-10-08T08:48:00Z</dcterms:modified>
</cp:coreProperties>
</file>